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6C03" w:rsidRDefault="000A7B69">
      <w:pPr>
        <w:spacing w:line="480" w:lineRule="auto"/>
        <w:jc w:val="both"/>
      </w:pPr>
      <w:bookmarkStart w:id="0" w:name="_GoBack"/>
      <w:bookmarkEnd w:id="0"/>
      <w:r>
        <w:rPr>
          <w:rFonts w:ascii="Times New Roman" w:eastAsia="Times New Roman" w:hAnsi="Times New Roman" w:cs="Times New Roman"/>
          <w:sz w:val="24"/>
          <w:szCs w:val="24"/>
        </w:rPr>
        <w:t>Rosa Chiguila</w:t>
      </w:r>
    </w:p>
    <w:p w:rsidR="00D66C03" w:rsidRDefault="000A7B69">
      <w:pPr>
        <w:spacing w:line="480" w:lineRule="auto"/>
        <w:jc w:val="both"/>
      </w:pPr>
      <w:r>
        <w:rPr>
          <w:rFonts w:ascii="Times New Roman" w:eastAsia="Times New Roman" w:hAnsi="Times New Roman" w:cs="Times New Roman"/>
          <w:sz w:val="24"/>
          <w:szCs w:val="24"/>
        </w:rPr>
        <w:t>7 de mayo del 2014</w:t>
      </w:r>
    </w:p>
    <w:p w:rsidR="00D66C03" w:rsidRDefault="000A7B69">
      <w:pPr>
        <w:spacing w:line="480" w:lineRule="auto"/>
        <w:jc w:val="both"/>
      </w:pPr>
      <w:r>
        <w:rPr>
          <w:rFonts w:ascii="Times New Roman" w:eastAsia="Times New Roman" w:hAnsi="Times New Roman" w:cs="Times New Roman"/>
          <w:sz w:val="24"/>
          <w:szCs w:val="24"/>
        </w:rPr>
        <w:t>Español 313</w:t>
      </w:r>
    </w:p>
    <w:p w:rsidR="00D66C03" w:rsidRDefault="000A7B69">
      <w:pPr>
        <w:spacing w:line="480" w:lineRule="auto"/>
        <w:jc w:val="center"/>
      </w:pPr>
      <w:r>
        <w:rPr>
          <w:rFonts w:ascii="Times New Roman" w:eastAsia="Times New Roman" w:hAnsi="Times New Roman" w:cs="Times New Roman"/>
          <w:sz w:val="24"/>
          <w:szCs w:val="24"/>
        </w:rPr>
        <w:t>Francés en los Estados Unidos</w:t>
      </w:r>
    </w:p>
    <w:p w:rsidR="00D66C03" w:rsidRDefault="000A7B69">
      <w:pPr>
        <w:spacing w:line="480" w:lineRule="auto"/>
        <w:ind w:firstLine="720"/>
        <w:jc w:val="both"/>
      </w:pPr>
      <w:r>
        <w:rPr>
          <w:rFonts w:ascii="Times New Roman" w:eastAsia="Times New Roman" w:hAnsi="Times New Roman" w:cs="Times New Roman"/>
          <w:sz w:val="24"/>
          <w:szCs w:val="24"/>
        </w:rPr>
        <w:t xml:space="preserve">El francés en una lengua derivada del latín, una lengua de romance. El francés es la lengua oficial de veintinueve países. Hay muchas regiones que hablan francés, no necesariamente en europa dónde está Francia. Por ejemplo, en asia, se habla el francés en </w:t>
      </w:r>
      <w:r>
        <w:rPr>
          <w:rFonts w:ascii="Times New Roman" w:eastAsia="Times New Roman" w:hAnsi="Times New Roman" w:cs="Times New Roman"/>
          <w:sz w:val="24"/>
          <w:szCs w:val="24"/>
        </w:rPr>
        <w:t>Vietnam y en Cambodia. En África, hay muchas partes en la cual se habla el francés como idioma nacional y también tienen frances como la idioma que se usa para asuntos administrativos, como en Tunisia. En Canadá, hay una provincia donde hablan francés pero</w:t>
      </w:r>
      <w:r>
        <w:rPr>
          <w:rFonts w:ascii="Times New Roman" w:eastAsia="Times New Roman" w:hAnsi="Times New Roman" w:cs="Times New Roman"/>
          <w:sz w:val="24"/>
          <w:szCs w:val="24"/>
        </w:rPr>
        <w:t xml:space="preserve"> no en todo el país. Y especialmente en los Estados Unidos, hay tres regiones que hablan el francés o diferente variaciones del lengua. Hoy en día más de 338 millones de personas hablan el francés.  </w:t>
      </w:r>
    </w:p>
    <w:p w:rsidR="00D66C03" w:rsidRDefault="000A7B69">
      <w:pPr>
        <w:spacing w:line="480" w:lineRule="auto"/>
        <w:ind w:firstLine="720"/>
        <w:jc w:val="both"/>
      </w:pPr>
      <w:r>
        <w:rPr>
          <w:rFonts w:ascii="Times New Roman" w:eastAsia="Times New Roman" w:hAnsi="Times New Roman" w:cs="Times New Roman"/>
          <w:sz w:val="24"/>
          <w:szCs w:val="24"/>
        </w:rPr>
        <w:t>La gramática del francés es similar al español pero tien</w:t>
      </w:r>
      <w:r>
        <w:rPr>
          <w:rFonts w:ascii="Times New Roman" w:eastAsia="Times New Roman" w:hAnsi="Times New Roman" w:cs="Times New Roman"/>
          <w:sz w:val="24"/>
          <w:szCs w:val="24"/>
        </w:rPr>
        <w:t>e sus variaciones. Una de las similitudes son los seis conjugaciones, parecidos a el yo, tú, usted, nosotros, vosotros, y ustedes. Una de las partes gramaticales que se diferencia el francés y el español es los tildes. En español, los tildes más comunes so</w:t>
      </w:r>
      <w:r>
        <w:rPr>
          <w:rFonts w:ascii="Times New Roman" w:eastAsia="Times New Roman" w:hAnsi="Times New Roman" w:cs="Times New Roman"/>
          <w:sz w:val="24"/>
          <w:szCs w:val="24"/>
        </w:rPr>
        <w:t xml:space="preserve">n el enie y el tilde regular. En el francés, hay muchos tildes para los diferentes acentos que se pronuncien en el hablar. Por ejemplo, los francés tienen el cedilla, y el acento circunflejo. </w:t>
      </w:r>
    </w:p>
    <w:p w:rsidR="00D66C03" w:rsidRDefault="000A7B69">
      <w:pPr>
        <w:spacing w:line="480" w:lineRule="auto"/>
        <w:ind w:firstLine="720"/>
        <w:jc w:val="both"/>
      </w:pPr>
      <w:r>
        <w:rPr>
          <w:rFonts w:ascii="Times New Roman" w:eastAsia="Times New Roman" w:hAnsi="Times New Roman" w:cs="Times New Roman"/>
          <w:sz w:val="24"/>
          <w:szCs w:val="24"/>
        </w:rPr>
        <w:t>En el sistema escolar, muchas preparatorias ofrecen francés com</w:t>
      </w:r>
      <w:r>
        <w:rPr>
          <w:rFonts w:ascii="Times New Roman" w:eastAsia="Times New Roman" w:hAnsi="Times New Roman" w:cs="Times New Roman"/>
          <w:sz w:val="24"/>
          <w:szCs w:val="24"/>
        </w:rPr>
        <w:t xml:space="preserve">o una de las lenguas para tomar por crédito para graduar. Esa opcion es mas pequeño que tomar español. Es interesante ver esta cita porque cuando yo iba a la preparatoria, la clase de francés uno, en nivel donde empiezas, solamente había seis estudiantes. </w:t>
      </w:r>
      <w:r>
        <w:rPr>
          <w:rFonts w:ascii="Times New Roman" w:eastAsia="Times New Roman" w:hAnsi="Times New Roman" w:cs="Times New Roman"/>
          <w:sz w:val="24"/>
          <w:szCs w:val="24"/>
        </w:rPr>
        <w:t xml:space="preserve">Comparado a las clases de español uno, era muy pequeño. El francés que enseñan es francés que se usa en francia y no el francés de Quebec. Esto </w:t>
      </w:r>
      <w:r>
        <w:rPr>
          <w:rFonts w:ascii="Times New Roman" w:eastAsia="Times New Roman" w:hAnsi="Times New Roman" w:cs="Times New Roman"/>
          <w:sz w:val="24"/>
          <w:szCs w:val="24"/>
        </w:rPr>
        <w:lastRenderedPageBreak/>
        <w:t>es similar a las clases de español cuando los maestros enseñan español de España, y no de un país latinoamerican</w:t>
      </w:r>
      <w:r>
        <w:rPr>
          <w:rFonts w:ascii="Times New Roman" w:eastAsia="Times New Roman" w:hAnsi="Times New Roman" w:cs="Times New Roman"/>
          <w:sz w:val="24"/>
          <w:szCs w:val="24"/>
        </w:rPr>
        <w:t>o. Eso es porque hay muchos dialectos en español y no todos comprenden el español de México y el de Chile. También hay opciones de asistir una escuela bilingüe que enseñan sus clases en francés y español. Muchas de estos tipos de escuelas son privadas y ti</w:t>
      </w:r>
      <w:r>
        <w:rPr>
          <w:rFonts w:ascii="Times New Roman" w:eastAsia="Times New Roman" w:hAnsi="Times New Roman" w:cs="Times New Roman"/>
          <w:sz w:val="24"/>
          <w:szCs w:val="24"/>
        </w:rPr>
        <w:t>enen fondos que no son parte del gobierno. En el norte de california hay tres escuelas bilingües especializado en francés, ambos privados y del estado. En un estudio hecho en otoño de 2009, 216,419 mil estudiantes universitarios se inscribieron en clases d</w:t>
      </w:r>
      <w:r>
        <w:rPr>
          <w:rFonts w:ascii="Times New Roman" w:eastAsia="Times New Roman" w:hAnsi="Times New Roman" w:cs="Times New Roman"/>
          <w:sz w:val="24"/>
          <w:szCs w:val="24"/>
        </w:rPr>
        <w:t>e francés, después del español. Muchas personas se confunden con el hablar del francés de Quebec y el francés de Francia. La mayoría del tiempo, el francés de Quebec es más informal y es diferente que el francés culto que usan los franceses. Sería ideal en</w:t>
      </w:r>
      <w:r>
        <w:rPr>
          <w:rFonts w:ascii="Times New Roman" w:eastAsia="Times New Roman" w:hAnsi="Times New Roman" w:cs="Times New Roman"/>
          <w:sz w:val="24"/>
          <w:szCs w:val="24"/>
        </w:rPr>
        <w:t xml:space="preserve">señar a los estudiantes el francés de Canadá porque es más cercano pero como el español, quieren enseñar el modo correcto. </w:t>
      </w:r>
    </w:p>
    <w:p w:rsidR="00D66C03" w:rsidRDefault="000A7B69">
      <w:pPr>
        <w:spacing w:line="480" w:lineRule="auto"/>
        <w:ind w:firstLine="720"/>
        <w:jc w:val="both"/>
      </w:pPr>
      <w:r>
        <w:rPr>
          <w:rFonts w:ascii="Times New Roman" w:eastAsia="Times New Roman" w:hAnsi="Times New Roman" w:cs="Times New Roman"/>
          <w:sz w:val="24"/>
          <w:szCs w:val="24"/>
        </w:rPr>
        <w:t>El francés es una lengua no muy hablada en los Estados Unidos, pero si es la cuarta lengua más hablada en el mundo, siguiendo el Chi</w:t>
      </w:r>
      <w:r>
        <w:rPr>
          <w:rFonts w:ascii="Times New Roman" w:eastAsia="Times New Roman" w:hAnsi="Times New Roman" w:cs="Times New Roman"/>
          <w:sz w:val="24"/>
          <w:szCs w:val="24"/>
        </w:rPr>
        <w:t>no, ingles, y español. En los Estados Unidos, no se habla tanto porque la influencia de Francia no es tan presente como era antes. En 1803, la compra de luisiana entre los Estados Unidos y Francia se puso en efecto. Mucho territorio pasada de Luisiana al o</w:t>
      </w:r>
      <w:r>
        <w:rPr>
          <w:rFonts w:ascii="Times New Roman" w:eastAsia="Times New Roman" w:hAnsi="Times New Roman" w:cs="Times New Roman"/>
          <w:sz w:val="24"/>
          <w:szCs w:val="24"/>
        </w:rPr>
        <w:t>este era territorio francés. Entonces todos los Americanos se mudaron porque había más espacio. Al pasar los años, más y más inmigrantes de latinoamérica han venido y ellos hablan español. Entonces se ve que aumenta el número de hispanohablantes mientras e</w:t>
      </w:r>
      <w:r>
        <w:rPr>
          <w:rFonts w:ascii="Times New Roman" w:eastAsia="Times New Roman" w:hAnsi="Times New Roman" w:cs="Times New Roman"/>
          <w:sz w:val="24"/>
          <w:szCs w:val="24"/>
        </w:rPr>
        <w:t>l número de personas que hablan francés se hace más pequeño cada vez.</w:t>
      </w:r>
    </w:p>
    <w:p w:rsidR="00D66C03" w:rsidRDefault="000A7B69">
      <w:pPr>
        <w:spacing w:line="480" w:lineRule="auto"/>
        <w:ind w:firstLine="720"/>
        <w:jc w:val="both"/>
      </w:pPr>
      <w:r>
        <w:rPr>
          <w:rFonts w:ascii="Times New Roman" w:eastAsia="Times New Roman" w:hAnsi="Times New Roman" w:cs="Times New Roman"/>
          <w:sz w:val="24"/>
          <w:szCs w:val="24"/>
        </w:rPr>
        <w:t>Hay tres grupos de dialectos que se hablan en los estados unidos que son lo más popular: el francés de Luisiana, el francés de Missouri, y el francés de Nueva Inglaterra, El francés de l</w:t>
      </w:r>
      <w:r>
        <w:rPr>
          <w:rFonts w:ascii="Times New Roman" w:eastAsia="Times New Roman" w:hAnsi="Times New Roman" w:cs="Times New Roman"/>
          <w:sz w:val="24"/>
          <w:szCs w:val="24"/>
        </w:rPr>
        <w:t xml:space="preserve">uisiana tiene tres dialectos significantes el colonial, el creole y el cajún. Cada uno de estos dialectos tiene su historia y todavía se practica. El francés colonial de Luisiana se implementó </w:t>
      </w:r>
      <w:r>
        <w:rPr>
          <w:rFonts w:ascii="Times New Roman" w:eastAsia="Times New Roman" w:hAnsi="Times New Roman" w:cs="Times New Roman"/>
          <w:sz w:val="24"/>
          <w:szCs w:val="24"/>
        </w:rPr>
        <w:lastRenderedPageBreak/>
        <w:t>por los ciudadanos que viven allí eran propietarios en los prin</w:t>
      </w:r>
      <w:r>
        <w:rPr>
          <w:rFonts w:ascii="Times New Roman" w:eastAsia="Times New Roman" w:hAnsi="Times New Roman" w:cs="Times New Roman"/>
          <w:sz w:val="24"/>
          <w:szCs w:val="24"/>
        </w:rPr>
        <w:t>cipios de la colonización de los estados unidos. El francés cajún de luisiana llegó en el siglo diecinueve también cuando los inmigrantes Acandinos vinieron al área. Todavía se practica los dialectos cotidianamente.</w:t>
      </w:r>
    </w:p>
    <w:p w:rsidR="00D66C03" w:rsidRDefault="000A7B69">
      <w:pPr>
        <w:spacing w:line="480" w:lineRule="auto"/>
        <w:jc w:val="both"/>
      </w:pPr>
      <w:r>
        <w:rPr>
          <w:rFonts w:ascii="Times New Roman" w:eastAsia="Times New Roman" w:hAnsi="Times New Roman" w:cs="Times New Roman"/>
          <w:sz w:val="24"/>
          <w:szCs w:val="24"/>
        </w:rPr>
        <w:tab/>
        <w:t>El francés de Missouri se usaba en el s</w:t>
      </w:r>
      <w:r>
        <w:rPr>
          <w:rFonts w:ascii="Times New Roman" w:eastAsia="Times New Roman" w:hAnsi="Times New Roman" w:cs="Times New Roman"/>
          <w:sz w:val="24"/>
          <w:szCs w:val="24"/>
        </w:rPr>
        <w:t>iglo diez y ocho cuando llegaron los franceses y se quedaron allí. Al pasar del tiempo, se perdió la lengua y ya pocos pueden hablar el dialecto como antes. Solamente las personas mayores de edad saben un poquito. Lo triste es que cuando ya no están las pe</w:t>
      </w:r>
      <w:r>
        <w:rPr>
          <w:rFonts w:ascii="Times New Roman" w:eastAsia="Times New Roman" w:hAnsi="Times New Roman" w:cs="Times New Roman"/>
          <w:sz w:val="24"/>
          <w:szCs w:val="24"/>
        </w:rPr>
        <w:t xml:space="preserve">rsonas mayores, ya no habrá el dialecto de Missouri. </w:t>
      </w:r>
    </w:p>
    <w:p w:rsidR="00D66C03" w:rsidRDefault="000A7B69">
      <w:pPr>
        <w:spacing w:line="480" w:lineRule="auto"/>
        <w:jc w:val="both"/>
      </w:pPr>
      <w:r>
        <w:rPr>
          <w:rFonts w:ascii="Times New Roman" w:eastAsia="Times New Roman" w:hAnsi="Times New Roman" w:cs="Times New Roman"/>
          <w:sz w:val="24"/>
          <w:szCs w:val="24"/>
        </w:rPr>
        <w:tab/>
        <w:t xml:space="preserve">El francés de nueva inglaterra se usa solamente en los estados del norte y tiene mucha influencia de Canadá. Este dialecto se considera un dialecto del francés canadiense porque hay muchos inmigrantes </w:t>
      </w:r>
      <w:r>
        <w:rPr>
          <w:rFonts w:ascii="Times New Roman" w:eastAsia="Times New Roman" w:hAnsi="Times New Roman" w:cs="Times New Roman"/>
          <w:sz w:val="24"/>
          <w:szCs w:val="24"/>
        </w:rPr>
        <w:t xml:space="preserve">de canadá que se migraron a los estados unidos. Es allí donde tiene sus influencias. </w:t>
      </w:r>
    </w:p>
    <w:p w:rsidR="00D66C03" w:rsidRDefault="000A7B69">
      <w:pPr>
        <w:spacing w:line="480" w:lineRule="auto"/>
        <w:jc w:val="both"/>
      </w:pPr>
      <w:r>
        <w:rPr>
          <w:rFonts w:ascii="Times New Roman" w:eastAsia="Times New Roman" w:hAnsi="Times New Roman" w:cs="Times New Roman"/>
          <w:sz w:val="24"/>
          <w:szCs w:val="24"/>
        </w:rPr>
        <w:tab/>
        <w:t>Estas son las regiones donde habla más frecuentemente el francés. Pero en los años más recientes, muchas de las personas jubiladas de Canadá, Francia, y Haití se encuent</w:t>
      </w:r>
      <w:r>
        <w:rPr>
          <w:rFonts w:ascii="Times New Roman" w:eastAsia="Times New Roman" w:hAnsi="Times New Roman" w:cs="Times New Roman"/>
          <w:sz w:val="24"/>
          <w:szCs w:val="24"/>
        </w:rPr>
        <w:t xml:space="preserve">ran pasando su tiempo en las ciudades como Miami, Orlando y Tampa, en Florida. Aunque no hay una gran población de personas allí que hablan francés, les gusta jubilarse allí para ser relajados. </w:t>
      </w:r>
    </w:p>
    <w:p w:rsidR="00D66C03" w:rsidRDefault="000A7B69">
      <w:pPr>
        <w:spacing w:line="480" w:lineRule="auto"/>
        <w:jc w:val="both"/>
      </w:pPr>
      <w:r>
        <w:rPr>
          <w:rFonts w:ascii="Times New Roman" w:eastAsia="Times New Roman" w:hAnsi="Times New Roman" w:cs="Times New Roman"/>
          <w:sz w:val="24"/>
          <w:szCs w:val="24"/>
        </w:rPr>
        <w:tab/>
        <w:t>Aunque el francés no es muy hablado en los estados unidos, s</w:t>
      </w:r>
      <w:r>
        <w:rPr>
          <w:rFonts w:ascii="Times New Roman" w:eastAsia="Times New Roman" w:hAnsi="Times New Roman" w:cs="Times New Roman"/>
          <w:sz w:val="24"/>
          <w:szCs w:val="24"/>
        </w:rPr>
        <w:t xml:space="preserve">í fue muy importante en el pasado y se continúa a ver en ciertos lugares pero concentradamente. Yo no creo que habrá un periodo de tiempo cuando crecera los números de personas que hablan francés en los estados unidos.  </w:t>
      </w:r>
    </w:p>
    <w:p w:rsidR="00D66C03" w:rsidRDefault="00D66C03">
      <w:pPr>
        <w:spacing w:line="480" w:lineRule="auto"/>
        <w:jc w:val="both"/>
      </w:pPr>
    </w:p>
    <w:p w:rsidR="00D66C03" w:rsidRDefault="000A7B69">
      <w:pPr>
        <w:spacing w:line="480" w:lineRule="auto"/>
        <w:jc w:val="both"/>
      </w:pPr>
      <w:r>
        <w:rPr>
          <w:rFonts w:ascii="Times New Roman" w:eastAsia="Times New Roman" w:hAnsi="Times New Roman" w:cs="Times New Roman"/>
          <w:sz w:val="24"/>
          <w:szCs w:val="24"/>
        </w:rPr>
        <w:t>Fuentes</w:t>
      </w:r>
    </w:p>
    <w:p w:rsidR="00D66C03" w:rsidRDefault="000A7B69">
      <w:pPr>
        <w:spacing w:line="480" w:lineRule="auto"/>
        <w:jc w:val="both"/>
      </w:pPr>
      <w:r>
        <w:rPr>
          <w:rFonts w:ascii="Times New Roman" w:eastAsia="Times New Roman" w:hAnsi="Times New Roman" w:cs="Times New Roman"/>
          <w:sz w:val="24"/>
          <w:szCs w:val="24"/>
        </w:rPr>
        <w:t xml:space="preserve">Ammon, Ulrich. </w:t>
      </w:r>
      <w:r>
        <w:rPr>
          <w:rFonts w:ascii="Times New Roman" w:eastAsia="Times New Roman" w:hAnsi="Times New Roman" w:cs="Times New Roman"/>
          <w:i/>
          <w:sz w:val="24"/>
          <w:szCs w:val="24"/>
        </w:rPr>
        <w:t xml:space="preserve">Status and </w:t>
      </w:r>
      <w:r>
        <w:rPr>
          <w:rFonts w:ascii="Times New Roman" w:eastAsia="Times New Roman" w:hAnsi="Times New Roman" w:cs="Times New Roman"/>
          <w:i/>
          <w:sz w:val="24"/>
          <w:szCs w:val="24"/>
        </w:rPr>
        <w:t>Function of Languages and Language Varieties</w:t>
      </w:r>
      <w:r>
        <w:rPr>
          <w:rFonts w:ascii="Times New Roman" w:eastAsia="Times New Roman" w:hAnsi="Times New Roman" w:cs="Times New Roman"/>
          <w:sz w:val="24"/>
          <w:szCs w:val="24"/>
        </w:rPr>
        <w:t>. Berlin: W. De Gruyter, 1989. Print.</w:t>
      </w:r>
    </w:p>
    <w:p w:rsidR="00D66C03" w:rsidRDefault="000A7B69">
      <w:pPr>
        <w:spacing w:line="480" w:lineRule="auto"/>
        <w:jc w:val="both"/>
      </w:pPr>
      <w:r>
        <w:rPr>
          <w:rFonts w:ascii="Times New Roman" w:eastAsia="Times New Roman" w:hAnsi="Times New Roman" w:cs="Times New Roman"/>
          <w:sz w:val="24"/>
          <w:szCs w:val="24"/>
        </w:rPr>
        <w:t xml:space="preserve">Haden, Ernest F. </w:t>
      </w:r>
      <w:r>
        <w:rPr>
          <w:rFonts w:ascii="Times New Roman" w:eastAsia="Times New Roman" w:hAnsi="Times New Roman" w:cs="Times New Roman"/>
          <w:i/>
          <w:sz w:val="24"/>
          <w:szCs w:val="24"/>
        </w:rPr>
        <w:t>French Dialect Geography in North America</w:t>
      </w:r>
      <w:r>
        <w:rPr>
          <w:rFonts w:ascii="Times New Roman" w:eastAsia="Times New Roman" w:hAnsi="Times New Roman" w:cs="Times New Roman"/>
          <w:sz w:val="24"/>
          <w:szCs w:val="24"/>
        </w:rPr>
        <w:t>. S.l.: S.n., 1970. Print.</w:t>
      </w:r>
    </w:p>
    <w:p w:rsidR="00D66C03" w:rsidRDefault="00D66C03">
      <w:pPr>
        <w:spacing w:line="480" w:lineRule="auto"/>
        <w:jc w:val="both"/>
      </w:pPr>
    </w:p>
    <w:sectPr w:rsidR="00D66C0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69" w:rsidRDefault="000A7B69">
      <w:pPr>
        <w:spacing w:line="240" w:lineRule="auto"/>
      </w:pPr>
      <w:r>
        <w:separator/>
      </w:r>
    </w:p>
  </w:endnote>
  <w:endnote w:type="continuationSeparator" w:id="0">
    <w:p w:rsidR="000A7B69" w:rsidRDefault="000A7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69" w:rsidRDefault="000A7B69">
      <w:pPr>
        <w:spacing w:line="240" w:lineRule="auto"/>
      </w:pPr>
      <w:r>
        <w:separator/>
      </w:r>
    </w:p>
  </w:footnote>
  <w:footnote w:type="continuationSeparator" w:id="0">
    <w:p w:rsidR="000A7B69" w:rsidRDefault="000A7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03" w:rsidRDefault="000A7B69">
    <w:pPr>
      <w:jc w:val="right"/>
    </w:pPr>
    <w:r>
      <w:fldChar w:fldCharType="begin"/>
    </w:r>
    <w:r>
      <w:instrText>PAGE</w:instrText>
    </w:r>
    <w:r>
      <w:fldChar w:fldCharType="separate"/>
    </w:r>
    <w:r w:rsidR="0005544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6C03"/>
    <w:rsid w:val="00055446"/>
    <w:rsid w:val="000A7B69"/>
    <w:rsid w:val="00B7096B"/>
    <w:rsid w:val="00D6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Chiguila</dc:creator>
  <cp:lastModifiedBy>CSUMB</cp:lastModifiedBy>
  <cp:revision>2</cp:revision>
  <dcterms:created xsi:type="dcterms:W3CDTF">2016-02-05T20:26:00Z</dcterms:created>
  <dcterms:modified xsi:type="dcterms:W3CDTF">2016-02-05T20:26:00Z</dcterms:modified>
</cp:coreProperties>
</file>