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932AC" w:rsidRDefault="007932AC">
      <w:pPr>
        <w:widowControl w:val="0"/>
      </w:pPr>
    </w:p>
    <w:p w:rsidR="007932AC" w:rsidRDefault="007932AC">
      <w:pPr>
        <w:widowControl w:val="0"/>
      </w:pPr>
    </w:p>
    <w:p w:rsidR="007932AC" w:rsidRDefault="007932AC">
      <w:pPr>
        <w:widowControl w:val="0"/>
      </w:pPr>
    </w:p>
    <w:p w:rsidR="007932AC" w:rsidRDefault="007932AC">
      <w:pPr>
        <w:widowControl w:val="0"/>
        <w:jc w:val="center"/>
      </w:pPr>
    </w:p>
    <w:p w:rsidR="007932AC" w:rsidRDefault="007932AC">
      <w:pPr>
        <w:widowControl w:val="0"/>
        <w:jc w:val="center"/>
      </w:pPr>
    </w:p>
    <w:p w:rsidR="007932AC" w:rsidRDefault="00893B8E">
      <w:pPr>
        <w:widowControl w:val="0"/>
        <w:jc w:val="center"/>
      </w:pPr>
      <w:proofErr w:type="spellStart"/>
      <w:r>
        <w:rPr>
          <w:rFonts w:ascii="Times New Roman" w:eastAsia="Times New Roman" w:hAnsi="Times New Roman" w:cs="Times New Roman"/>
          <w:i/>
          <w:sz w:val="48"/>
          <w:szCs w:val="48"/>
        </w:rPr>
        <w:t>Tampopo</w:t>
      </w:r>
      <w:proofErr w:type="spellEnd"/>
    </w:p>
    <w:p w:rsidR="007932AC" w:rsidRDefault="007932AC">
      <w:pPr>
        <w:widowControl w:val="0"/>
        <w:jc w:val="center"/>
      </w:pPr>
    </w:p>
    <w:p w:rsidR="007932AC" w:rsidRDefault="007932AC">
      <w:pPr>
        <w:widowControl w:val="0"/>
        <w:jc w:val="center"/>
      </w:pPr>
    </w:p>
    <w:p w:rsidR="007932AC" w:rsidRDefault="007932AC">
      <w:pPr>
        <w:widowControl w:val="0"/>
        <w:jc w:val="center"/>
      </w:pPr>
    </w:p>
    <w:p w:rsidR="007932AC" w:rsidRDefault="007932AC">
      <w:pPr>
        <w:widowControl w:val="0"/>
        <w:jc w:val="center"/>
      </w:pPr>
    </w:p>
    <w:p w:rsidR="007932AC" w:rsidRDefault="007932AC">
      <w:pPr>
        <w:widowControl w:val="0"/>
        <w:jc w:val="center"/>
      </w:pPr>
    </w:p>
    <w:p w:rsidR="007932AC" w:rsidRDefault="007932AC">
      <w:pPr>
        <w:widowControl w:val="0"/>
        <w:jc w:val="center"/>
      </w:pPr>
    </w:p>
    <w:p w:rsidR="007932AC" w:rsidRDefault="007932AC">
      <w:pPr>
        <w:widowControl w:val="0"/>
        <w:jc w:val="center"/>
      </w:pPr>
    </w:p>
    <w:p w:rsidR="007932AC" w:rsidRDefault="007932AC">
      <w:pPr>
        <w:widowControl w:val="0"/>
        <w:jc w:val="center"/>
      </w:pPr>
    </w:p>
    <w:p w:rsidR="007932AC" w:rsidRDefault="00893B8E">
      <w:pPr>
        <w:widowControl w:val="0"/>
        <w:jc w:val="center"/>
      </w:pPr>
      <w:r>
        <w:rPr>
          <w:rFonts w:ascii="Times New Roman" w:eastAsia="Times New Roman" w:hAnsi="Times New Roman" w:cs="Times New Roman"/>
          <w:sz w:val="24"/>
          <w:szCs w:val="24"/>
        </w:rPr>
        <w:t xml:space="preserve">Rosa </w:t>
      </w:r>
      <w:proofErr w:type="spellStart"/>
      <w:r>
        <w:rPr>
          <w:rFonts w:ascii="Times New Roman" w:eastAsia="Times New Roman" w:hAnsi="Times New Roman" w:cs="Times New Roman"/>
          <w:sz w:val="24"/>
          <w:szCs w:val="24"/>
        </w:rPr>
        <w:t>Chiguila</w:t>
      </w:r>
      <w:proofErr w:type="spellEnd"/>
    </w:p>
    <w:p w:rsidR="007932AC" w:rsidRDefault="00893B8E">
      <w:pPr>
        <w:widowControl w:val="0"/>
        <w:jc w:val="center"/>
      </w:pPr>
      <w:r>
        <w:rPr>
          <w:rFonts w:ascii="Times New Roman" w:eastAsia="Times New Roman" w:hAnsi="Times New Roman" w:cs="Times New Roman"/>
          <w:sz w:val="24"/>
          <w:szCs w:val="24"/>
        </w:rPr>
        <w:t>February 11, 2014</w:t>
      </w:r>
    </w:p>
    <w:p w:rsidR="007932AC" w:rsidRDefault="00893B8E">
      <w:pPr>
        <w:widowControl w:val="0"/>
        <w:jc w:val="center"/>
      </w:pPr>
      <w:r>
        <w:rPr>
          <w:rFonts w:ascii="Times New Roman" w:eastAsia="Times New Roman" w:hAnsi="Times New Roman" w:cs="Times New Roman"/>
          <w:sz w:val="24"/>
          <w:szCs w:val="24"/>
        </w:rPr>
        <w:t>JAPN 310: Japanese Cinema</w:t>
      </w:r>
    </w:p>
    <w:p w:rsidR="007932AC" w:rsidRDefault="007932AC">
      <w:pPr>
        <w:widowControl w:val="0"/>
      </w:pPr>
    </w:p>
    <w:p w:rsidR="007932AC" w:rsidRDefault="007932AC">
      <w:pPr>
        <w:widowControl w:val="0"/>
      </w:pPr>
    </w:p>
    <w:p w:rsidR="007932AC" w:rsidRDefault="007932AC">
      <w:pPr>
        <w:widowControl w:val="0"/>
      </w:pPr>
    </w:p>
    <w:p w:rsidR="007932AC" w:rsidRDefault="007932AC">
      <w:pPr>
        <w:widowControl w:val="0"/>
      </w:pPr>
    </w:p>
    <w:p w:rsidR="007932AC" w:rsidRDefault="007932AC">
      <w:pPr>
        <w:widowControl w:val="0"/>
      </w:pPr>
    </w:p>
    <w:p w:rsidR="007932AC" w:rsidRDefault="007932AC">
      <w:pPr>
        <w:widowControl w:val="0"/>
      </w:pPr>
    </w:p>
    <w:p w:rsidR="007932AC" w:rsidRDefault="007932AC">
      <w:pPr>
        <w:widowControl w:val="0"/>
      </w:pPr>
    </w:p>
    <w:p w:rsidR="007932AC" w:rsidRDefault="007932AC">
      <w:pPr>
        <w:widowControl w:val="0"/>
      </w:pPr>
    </w:p>
    <w:p w:rsidR="007932AC" w:rsidRDefault="007932AC">
      <w:pPr>
        <w:widowControl w:val="0"/>
      </w:pPr>
    </w:p>
    <w:p w:rsidR="007932AC" w:rsidRDefault="007932AC">
      <w:pPr>
        <w:widowControl w:val="0"/>
      </w:pPr>
    </w:p>
    <w:p w:rsidR="007932AC" w:rsidRDefault="007932AC">
      <w:pPr>
        <w:widowControl w:val="0"/>
      </w:pPr>
    </w:p>
    <w:p w:rsidR="007932AC" w:rsidRDefault="007932AC">
      <w:pPr>
        <w:widowControl w:val="0"/>
      </w:pPr>
    </w:p>
    <w:p w:rsidR="007932AC" w:rsidRDefault="007932AC">
      <w:pPr>
        <w:widowControl w:val="0"/>
      </w:pPr>
    </w:p>
    <w:p w:rsidR="007932AC" w:rsidRDefault="007932AC">
      <w:pPr>
        <w:widowControl w:val="0"/>
      </w:pPr>
    </w:p>
    <w:p w:rsidR="007932AC" w:rsidRDefault="007932AC">
      <w:pPr>
        <w:widowControl w:val="0"/>
      </w:pPr>
    </w:p>
    <w:p w:rsidR="007932AC" w:rsidRDefault="007932AC">
      <w:pPr>
        <w:widowControl w:val="0"/>
      </w:pPr>
    </w:p>
    <w:p w:rsidR="007932AC" w:rsidRDefault="007932AC">
      <w:pPr>
        <w:widowControl w:val="0"/>
      </w:pPr>
    </w:p>
    <w:p w:rsidR="007932AC" w:rsidRDefault="007932AC">
      <w:pPr>
        <w:widowControl w:val="0"/>
      </w:pPr>
    </w:p>
    <w:p w:rsidR="007932AC" w:rsidRDefault="007932AC">
      <w:pPr>
        <w:widowControl w:val="0"/>
      </w:pPr>
    </w:p>
    <w:p w:rsidR="007932AC" w:rsidRDefault="007932AC">
      <w:pPr>
        <w:widowControl w:val="0"/>
        <w:spacing w:line="480" w:lineRule="auto"/>
        <w:ind w:firstLine="720"/>
        <w:jc w:val="both"/>
      </w:pPr>
    </w:p>
    <w:p w:rsidR="007932AC" w:rsidRDefault="007932AC">
      <w:pPr>
        <w:widowControl w:val="0"/>
        <w:spacing w:line="480" w:lineRule="auto"/>
        <w:ind w:firstLine="720"/>
        <w:jc w:val="both"/>
      </w:pPr>
    </w:p>
    <w:p w:rsidR="007932AC" w:rsidRDefault="007932AC" w:rsidP="000E125C">
      <w:pPr>
        <w:widowControl w:val="0"/>
        <w:spacing w:line="480" w:lineRule="auto"/>
        <w:jc w:val="both"/>
      </w:pPr>
    </w:p>
    <w:p w:rsidR="000E125C" w:rsidRDefault="000E125C" w:rsidP="000E125C">
      <w:pPr>
        <w:widowControl w:val="0"/>
        <w:spacing w:line="480" w:lineRule="auto"/>
        <w:jc w:val="both"/>
      </w:pPr>
      <w:bookmarkStart w:id="0" w:name="_GoBack"/>
      <w:bookmarkEnd w:id="0"/>
    </w:p>
    <w:p w:rsidR="007932AC" w:rsidRDefault="00893B8E">
      <w:pPr>
        <w:widowControl w:val="0"/>
        <w:spacing w:line="480" w:lineRule="auto"/>
        <w:ind w:firstLine="720"/>
        <w:jc w:val="both"/>
      </w:pPr>
      <w:r>
        <w:rPr>
          <w:rFonts w:ascii="Times New Roman" w:eastAsia="Times New Roman" w:hAnsi="Times New Roman" w:cs="Times New Roman"/>
          <w:sz w:val="24"/>
          <w:szCs w:val="24"/>
        </w:rPr>
        <w:lastRenderedPageBreak/>
        <w:t>One of the major aspects of the Japanese culture that was shown during the movie was food, but in particular, ramen. Ramen is a very popular food in Japan and noodles in general are popular in Asia. Each region in Japan has its own variation of ramen, mean</w:t>
      </w:r>
      <w:r>
        <w:rPr>
          <w:rFonts w:ascii="Times New Roman" w:eastAsia="Times New Roman" w:hAnsi="Times New Roman" w:cs="Times New Roman"/>
          <w:sz w:val="24"/>
          <w:szCs w:val="24"/>
        </w:rPr>
        <w:t xml:space="preserve">ing that there are so many ways to prepare ramen to one’s liking. The main focus of the film was ramen but there </w:t>
      </w:r>
      <w:proofErr w:type="gramStart"/>
      <w:r>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other foods that were seen in the movie, particularly in the sub plot of the movie and in the vignettes, for example in the etiquette clas</w:t>
      </w:r>
      <w:r>
        <w:rPr>
          <w:rFonts w:ascii="Times New Roman" w:eastAsia="Times New Roman" w:hAnsi="Times New Roman" w:cs="Times New Roman"/>
          <w:sz w:val="24"/>
          <w:szCs w:val="24"/>
        </w:rPr>
        <w:t>s and during the business meeting in the restaurant with the food from what it seemed like France.</w:t>
      </w:r>
    </w:p>
    <w:p w:rsidR="007932AC" w:rsidRDefault="00893B8E">
      <w:pPr>
        <w:widowControl w:val="0"/>
        <w:spacing w:line="480" w:lineRule="auto"/>
        <w:ind w:firstLine="720"/>
        <w:jc w:val="both"/>
      </w:pPr>
      <w:r>
        <w:rPr>
          <w:rFonts w:ascii="Times New Roman" w:eastAsia="Times New Roman" w:hAnsi="Times New Roman" w:cs="Times New Roman"/>
          <w:sz w:val="24"/>
          <w:szCs w:val="24"/>
        </w:rPr>
        <w:t xml:space="preserve">Another aspect that I found interesting that I identified was the perception of beauty. In one part of the film, the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that were mentoring </w:t>
      </w:r>
      <w:proofErr w:type="spellStart"/>
      <w:r>
        <w:rPr>
          <w:rFonts w:ascii="Times New Roman" w:eastAsia="Times New Roman" w:hAnsi="Times New Roman" w:cs="Times New Roman"/>
          <w:sz w:val="24"/>
          <w:szCs w:val="24"/>
        </w:rPr>
        <w:t>Tampopo</w:t>
      </w:r>
      <w:proofErr w:type="spellEnd"/>
      <w:r>
        <w:rPr>
          <w:rFonts w:ascii="Times New Roman" w:eastAsia="Times New Roman" w:hAnsi="Times New Roman" w:cs="Times New Roman"/>
          <w:sz w:val="24"/>
          <w:szCs w:val="24"/>
        </w:rPr>
        <w:t xml:space="preserve"> throughou</w:t>
      </w:r>
      <w:r>
        <w:rPr>
          <w:rFonts w:ascii="Times New Roman" w:eastAsia="Times New Roman" w:hAnsi="Times New Roman" w:cs="Times New Roman"/>
          <w:sz w:val="24"/>
          <w:szCs w:val="24"/>
        </w:rPr>
        <w:t xml:space="preserve">t the entire movie  wanted to give her a complete makeover to match the new beginning of her ramen shop. The idea of beauty or being cute is very prominent in the Japanese culture. I found it curious to see that the lines that the actors were saying about </w:t>
      </w:r>
      <w:proofErr w:type="spellStart"/>
      <w:r>
        <w:rPr>
          <w:rFonts w:ascii="Times New Roman" w:eastAsia="Times New Roman" w:hAnsi="Times New Roman" w:cs="Times New Roman"/>
          <w:sz w:val="24"/>
          <w:szCs w:val="24"/>
        </w:rPr>
        <w:t>Tampopo</w:t>
      </w:r>
      <w:proofErr w:type="spellEnd"/>
      <w:r>
        <w:rPr>
          <w:rFonts w:ascii="Times New Roman" w:eastAsia="Times New Roman" w:hAnsi="Times New Roman" w:cs="Times New Roman"/>
          <w:sz w:val="24"/>
          <w:szCs w:val="24"/>
        </w:rPr>
        <w:t xml:space="preserve"> being pretty for her age and other remarks. I believe that one does not have to be necessarily </w:t>
      </w:r>
      <w:proofErr w:type="gramStart"/>
      <w:r>
        <w:rPr>
          <w:rFonts w:ascii="Times New Roman" w:eastAsia="Times New Roman" w:hAnsi="Times New Roman" w:cs="Times New Roman"/>
          <w:sz w:val="24"/>
          <w:szCs w:val="24"/>
        </w:rPr>
        <w:t>mainstream</w:t>
      </w:r>
      <w:proofErr w:type="gramEnd"/>
      <w:r>
        <w:rPr>
          <w:rFonts w:ascii="Times New Roman" w:eastAsia="Times New Roman" w:hAnsi="Times New Roman" w:cs="Times New Roman"/>
          <w:sz w:val="24"/>
          <w:szCs w:val="24"/>
        </w:rPr>
        <w:t xml:space="preserve"> pretty to be able to sell her soup. If she is good at making the soup and it takes good, that is all she needs to be successful because that i</w:t>
      </w:r>
      <w:r>
        <w:rPr>
          <w:rFonts w:ascii="Times New Roman" w:eastAsia="Times New Roman" w:hAnsi="Times New Roman" w:cs="Times New Roman"/>
          <w:sz w:val="24"/>
          <w:szCs w:val="24"/>
        </w:rPr>
        <w:t>s what people will come for, not because the person that is making the soup is pretty or not.</w:t>
      </w:r>
    </w:p>
    <w:p w:rsidR="007932AC" w:rsidRDefault="007932AC">
      <w:pPr>
        <w:widowControl w:val="0"/>
        <w:spacing w:line="240" w:lineRule="auto"/>
        <w:ind w:firstLine="720"/>
        <w:jc w:val="both"/>
      </w:pPr>
    </w:p>
    <w:p w:rsidR="007932AC" w:rsidRDefault="00893B8E">
      <w:pPr>
        <w:widowControl w:val="0"/>
        <w:spacing w:line="480" w:lineRule="auto"/>
        <w:ind w:firstLine="720"/>
        <w:jc w:val="both"/>
      </w:pPr>
      <w:r>
        <w:rPr>
          <w:rFonts w:ascii="Times New Roman" w:eastAsia="Times New Roman" w:hAnsi="Times New Roman" w:cs="Times New Roman"/>
          <w:sz w:val="24"/>
          <w:szCs w:val="24"/>
        </w:rPr>
        <w:t>In regards to the camera work and storyline, I was perplexed on how the vignettes were introduced. I felt like there should have been a better way to introduce t</w:t>
      </w:r>
      <w:r>
        <w:rPr>
          <w:rFonts w:ascii="Times New Roman" w:eastAsia="Times New Roman" w:hAnsi="Times New Roman" w:cs="Times New Roman"/>
          <w:sz w:val="24"/>
          <w:szCs w:val="24"/>
        </w:rPr>
        <w:t>hem to the audience. It felt very choppy and like there was no correlation between the main plot and the vignette that was going to show. What I did like about the vignettes was that they had an aspect of food in each one, which tied into the movie’s theme</w:t>
      </w:r>
      <w:r>
        <w:rPr>
          <w:rFonts w:ascii="Times New Roman" w:eastAsia="Times New Roman" w:hAnsi="Times New Roman" w:cs="Times New Roman"/>
          <w:sz w:val="24"/>
          <w:szCs w:val="24"/>
        </w:rPr>
        <w:t xml:space="preserve">. </w:t>
      </w:r>
    </w:p>
    <w:p w:rsidR="007932AC" w:rsidRDefault="00893B8E">
      <w:pPr>
        <w:widowControl w:val="0"/>
        <w:spacing w:line="480" w:lineRule="auto"/>
        <w:ind w:firstLine="720"/>
        <w:jc w:val="both"/>
      </w:pPr>
      <w:r>
        <w:rPr>
          <w:rFonts w:ascii="Times New Roman" w:eastAsia="Times New Roman" w:hAnsi="Times New Roman" w:cs="Times New Roman"/>
          <w:sz w:val="24"/>
          <w:szCs w:val="24"/>
        </w:rPr>
        <w:t xml:space="preserve">I also liked that there was a primary sub plot as well. Although the movie was all about </w:t>
      </w:r>
      <w:proofErr w:type="spellStart"/>
      <w:r>
        <w:rPr>
          <w:rFonts w:ascii="Times New Roman" w:eastAsia="Times New Roman" w:hAnsi="Times New Roman" w:cs="Times New Roman"/>
          <w:sz w:val="24"/>
          <w:szCs w:val="24"/>
        </w:rPr>
        <w:t>Tampopo</w:t>
      </w:r>
      <w:proofErr w:type="spellEnd"/>
      <w:r>
        <w:rPr>
          <w:rFonts w:ascii="Times New Roman" w:eastAsia="Times New Roman" w:hAnsi="Times New Roman" w:cs="Times New Roman"/>
          <w:sz w:val="24"/>
          <w:szCs w:val="24"/>
        </w:rPr>
        <w:t xml:space="preserve"> and perfecting her ramen recipe, it was nice to take a pause from the main plot and see the sub plot. The beginning of the film made more sense once the sub</w:t>
      </w:r>
      <w:r>
        <w:rPr>
          <w:rFonts w:ascii="Times New Roman" w:eastAsia="Times New Roman" w:hAnsi="Times New Roman" w:cs="Times New Roman"/>
          <w:sz w:val="24"/>
          <w:szCs w:val="24"/>
        </w:rPr>
        <w:t xml:space="preserve"> plot characters were seen </w:t>
      </w:r>
      <w:r>
        <w:rPr>
          <w:rFonts w:ascii="Times New Roman" w:eastAsia="Times New Roman" w:hAnsi="Times New Roman" w:cs="Times New Roman"/>
          <w:sz w:val="24"/>
          <w:szCs w:val="24"/>
        </w:rPr>
        <w:lastRenderedPageBreak/>
        <w:t>more. At first it seemed really bizarre to have them watching a movie and personally confused me about how the movie was going to be shown.</w:t>
      </w:r>
    </w:p>
    <w:p w:rsidR="007932AC" w:rsidRDefault="00893B8E">
      <w:pPr>
        <w:widowControl w:val="0"/>
        <w:spacing w:line="480" w:lineRule="auto"/>
        <w:ind w:firstLine="720"/>
        <w:jc w:val="both"/>
      </w:pPr>
      <w:r>
        <w:rPr>
          <w:rFonts w:ascii="Times New Roman" w:eastAsia="Times New Roman" w:hAnsi="Times New Roman" w:cs="Times New Roman"/>
          <w:sz w:val="24"/>
          <w:szCs w:val="24"/>
        </w:rPr>
        <w:t>I could relate to many aspects of the movie. One scene that resonated with me was the sce</w:t>
      </w:r>
      <w:r>
        <w:rPr>
          <w:rFonts w:ascii="Times New Roman" w:eastAsia="Times New Roman" w:hAnsi="Times New Roman" w:cs="Times New Roman"/>
          <w:sz w:val="24"/>
          <w:szCs w:val="24"/>
        </w:rPr>
        <w:t xml:space="preserve">ne when the big corporate men were ordering lunch at the </w:t>
      </w:r>
      <w:proofErr w:type="spellStart"/>
      <w:r>
        <w:rPr>
          <w:rFonts w:ascii="Times New Roman" w:eastAsia="Times New Roman" w:hAnsi="Times New Roman" w:cs="Times New Roman"/>
          <w:sz w:val="24"/>
          <w:szCs w:val="24"/>
        </w:rPr>
        <w:t>french</w:t>
      </w:r>
      <w:proofErr w:type="spellEnd"/>
      <w:r>
        <w:rPr>
          <w:rFonts w:ascii="Times New Roman" w:eastAsia="Times New Roman" w:hAnsi="Times New Roman" w:cs="Times New Roman"/>
          <w:sz w:val="24"/>
          <w:szCs w:val="24"/>
        </w:rPr>
        <w:t xml:space="preserve"> restaurant and everyone was ordering the same thing. Meanwhile, the youngest of the group was ordering something completely different from the rest of the group. I had a similar experience gro</w:t>
      </w:r>
      <w:r>
        <w:rPr>
          <w:rFonts w:ascii="Times New Roman" w:eastAsia="Times New Roman" w:hAnsi="Times New Roman" w:cs="Times New Roman"/>
          <w:sz w:val="24"/>
          <w:szCs w:val="24"/>
        </w:rPr>
        <w:t xml:space="preserve">wing up because my parents had always taken me to restaurants that were not the typical fast food joints. My parents always took me to culturally diverse restaurants so that I can taste foods from all over the world and be </w:t>
      </w:r>
      <w:proofErr w:type="gramStart"/>
      <w:r>
        <w:rPr>
          <w:rFonts w:ascii="Times New Roman" w:eastAsia="Times New Roman" w:hAnsi="Times New Roman" w:cs="Times New Roman"/>
          <w:sz w:val="24"/>
          <w:szCs w:val="24"/>
        </w:rPr>
        <w:t>open</w:t>
      </w:r>
      <w:proofErr w:type="gramEnd"/>
      <w:r>
        <w:rPr>
          <w:rFonts w:ascii="Times New Roman" w:eastAsia="Times New Roman" w:hAnsi="Times New Roman" w:cs="Times New Roman"/>
          <w:sz w:val="24"/>
          <w:szCs w:val="24"/>
        </w:rPr>
        <w:t xml:space="preserve"> minded about other cultures,</w:t>
      </w:r>
      <w:r>
        <w:rPr>
          <w:rFonts w:ascii="Times New Roman" w:eastAsia="Times New Roman" w:hAnsi="Times New Roman" w:cs="Times New Roman"/>
          <w:sz w:val="24"/>
          <w:szCs w:val="24"/>
        </w:rPr>
        <w:t xml:space="preserve"> by exposing me to different cuisines. </w:t>
      </w:r>
    </w:p>
    <w:p w:rsidR="007932AC" w:rsidRDefault="00893B8E">
      <w:pPr>
        <w:widowControl w:val="0"/>
        <w:spacing w:line="480" w:lineRule="auto"/>
        <w:ind w:firstLine="720"/>
        <w:jc w:val="both"/>
      </w:pPr>
      <w:r>
        <w:rPr>
          <w:rFonts w:ascii="Times New Roman" w:eastAsia="Times New Roman" w:hAnsi="Times New Roman" w:cs="Times New Roman"/>
          <w:sz w:val="24"/>
          <w:szCs w:val="24"/>
        </w:rPr>
        <w:t>Another aspect that I can relate to that has a correlation with Japanese culture is the fact that there are many ramen shops around. This could be said as well as taco stands in Mexico. I have spent summers in Mexico</w:t>
      </w:r>
      <w:r>
        <w:rPr>
          <w:rFonts w:ascii="Times New Roman" w:eastAsia="Times New Roman" w:hAnsi="Times New Roman" w:cs="Times New Roman"/>
          <w:sz w:val="24"/>
          <w:szCs w:val="24"/>
        </w:rPr>
        <w:t xml:space="preserve"> and </w:t>
      </w:r>
      <w:proofErr w:type="gramStart"/>
      <w:r>
        <w:rPr>
          <w:rFonts w:ascii="Times New Roman" w:eastAsia="Times New Roman" w:hAnsi="Times New Roman" w:cs="Times New Roman"/>
          <w:sz w:val="24"/>
          <w:szCs w:val="24"/>
        </w:rPr>
        <w:t>no matter where you went, there were taco stands</w:t>
      </w:r>
      <w:proofErr w:type="gramEnd"/>
      <w:r>
        <w:rPr>
          <w:rFonts w:ascii="Times New Roman" w:eastAsia="Times New Roman" w:hAnsi="Times New Roman" w:cs="Times New Roman"/>
          <w:sz w:val="24"/>
          <w:szCs w:val="24"/>
        </w:rPr>
        <w:t xml:space="preserve">. I think the reason that there are so many is because no two taco vendors have the same way of preparing the food so it is unique. It is so normal to see them everywhere and I can assume that in Japan, </w:t>
      </w:r>
      <w:r>
        <w:rPr>
          <w:rFonts w:ascii="Times New Roman" w:eastAsia="Times New Roman" w:hAnsi="Times New Roman" w:cs="Times New Roman"/>
          <w:sz w:val="24"/>
          <w:szCs w:val="24"/>
        </w:rPr>
        <w:t>it is similar because ramen is popular. In the movie, each ramen restaurant that they went to had its own way of preparing the broth and noodles, which is why there are so many shops because people have different tastes as well.</w:t>
      </w:r>
    </w:p>
    <w:p w:rsidR="007932AC" w:rsidRDefault="00893B8E">
      <w:pPr>
        <w:widowControl w:val="0"/>
        <w:spacing w:line="480" w:lineRule="auto"/>
        <w:ind w:firstLine="720"/>
        <w:jc w:val="both"/>
      </w:pPr>
      <w:r>
        <w:rPr>
          <w:rFonts w:ascii="Times New Roman" w:eastAsia="Times New Roman" w:hAnsi="Times New Roman" w:cs="Times New Roman"/>
          <w:sz w:val="24"/>
          <w:szCs w:val="24"/>
        </w:rPr>
        <w:t xml:space="preserve">I would give </w:t>
      </w:r>
      <w:proofErr w:type="spellStart"/>
      <w:r>
        <w:rPr>
          <w:rFonts w:ascii="Times New Roman" w:eastAsia="Times New Roman" w:hAnsi="Times New Roman" w:cs="Times New Roman"/>
          <w:sz w:val="24"/>
          <w:szCs w:val="24"/>
        </w:rPr>
        <w:t>Tampopo</w:t>
      </w:r>
      <w:proofErr w:type="spellEnd"/>
      <w:r>
        <w:rPr>
          <w:rFonts w:ascii="Times New Roman" w:eastAsia="Times New Roman" w:hAnsi="Times New Roman" w:cs="Times New Roman"/>
          <w:sz w:val="24"/>
          <w:szCs w:val="24"/>
        </w:rPr>
        <w:t xml:space="preserve"> a rati</w:t>
      </w:r>
      <w:r>
        <w:rPr>
          <w:rFonts w:ascii="Times New Roman" w:eastAsia="Times New Roman" w:hAnsi="Times New Roman" w:cs="Times New Roman"/>
          <w:sz w:val="24"/>
          <w:szCs w:val="24"/>
        </w:rPr>
        <w:t xml:space="preserve">ng of 3.5. I liked the concept of the film and how the movie played out. It kept the viewers hoping that </w:t>
      </w:r>
      <w:proofErr w:type="spellStart"/>
      <w:r>
        <w:rPr>
          <w:rFonts w:ascii="Times New Roman" w:eastAsia="Times New Roman" w:hAnsi="Times New Roman" w:cs="Times New Roman"/>
          <w:sz w:val="24"/>
          <w:szCs w:val="24"/>
        </w:rPr>
        <w:t>Tampopo</w:t>
      </w:r>
      <w:proofErr w:type="spellEnd"/>
      <w:r>
        <w:rPr>
          <w:rFonts w:ascii="Times New Roman" w:eastAsia="Times New Roman" w:hAnsi="Times New Roman" w:cs="Times New Roman"/>
          <w:sz w:val="24"/>
          <w:szCs w:val="24"/>
        </w:rPr>
        <w:t xml:space="preserve"> would perfect the recipe for ramen and become very successful.  The reason that I did not give it a higher rating was because of the cinematogr</w:t>
      </w:r>
      <w:r>
        <w:rPr>
          <w:rFonts w:ascii="Times New Roman" w:eastAsia="Times New Roman" w:hAnsi="Times New Roman" w:cs="Times New Roman"/>
          <w:sz w:val="24"/>
          <w:szCs w:val="24"/>
        </w:rPr>
        <w:t>aphic choices that the director made.</w:t>
      </w:r>
    </w:p>
    <w:p w:rsidR="007932AC" w:rsidRDefault="007932AC">
      <w:pPr>
        <w:widowControl w:val="0"/>
        <w:spacing w:line="480" w:lineRule="auto"/>
        <w:jc w:val="both"/>
      </w:pPr>
    </w:p>
    <w:sectPr w:rsidR="007932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932AC"/>
    <w:rsid w:val="000E125C"/>
    <w:rsid w:val="007932AC"/>
    <w:rsid w:val="00893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CSU Monterey Bay</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Chiguila</dc:creator>
  <cp:lastModifiedBy>CSUMB</cp:lastModifiedBy>
  <cp:revision>2</cp:revision>
  <dcterms:created xsi:type="dcterms:W3CDTF">2016-02-05T20:09:00Z</dcterms:created>
  <dcterms:modified xsi:type="dcterms:W3CDTF">2016-02-05T20:09:00Z</dcterms:modified>
</cp:coreProperties>
</file>